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4DD" w:rsidRDefault="00066CD5" w:rsidP="00BD18CA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066CD5">
        <w:rPr>
          <w:rFonts w:eastAsiaTheme="minorHAnsi"/>
          <w:b/>
          <w:sz w:val="32"/>
          <w:szCs w:val="32"/>
          <w:lang w:eastAsia="en-US"/>
        </w:rPr>
        <w:t>ОТКРЫТОЕ АКЦИОНЕРНОЕ ОБЩЕСТВО «КОНДИТЕРСКО-БУЛОЧНЫЙ КОМБИНАТ «ПРОСТОР»</w:t>
      </w:r>
    </w:p>
    <w:p w:rsidR="00BD18CA" w:rsidRDefault="00BD18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:rsidTr="00953956">
        <w:trPr>
          <w:trHeight w:val="368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9944DD" w:rsidRPr="003220C1" w:rsidTr="009944DD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B41B9" w:rsidRPr="009944DD" w:rsidRDefault="00FB41B9" w:rsidP="00FB41B9">
            <w:pPr>
              <w:ind w:left="142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Выхино-Жулебино, улица Академика Скрябина, земельный участок 9/2/1</w:t>
            </w:r>
          </w:p>
          <w:p w:rsidR="009944DD" w:rsidRPr="009944DD" w:rsidRDefault="009944DD" w:rsidP="00066CD5">
            <w:pPr>
              <w:ind w:left="142" w:right="-120"/>
              <w:rPr>
                <w:sz w:val="20"/>
                <w:szCs w:val="20"/>
              </w:rPr>
            </w:pP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44DD" w:rsidRPr="009944DD" w:rsidRDefault="00066CD5" w:rsidP="009944DD">
            <w:pPr>
              <w:ind w:left="-120" w:right="-120"/>
              <w:jc w:val="center"/>
              <w:rPr>
                <w:sz w:val="20"/>
                <w:szCs w:val="20"/>
              </w:rPr>
            </w:pPr>
            <w:r w:rsidRPr="00066CD5">
              <w:rPr>
                <w:sz w:val="20"/>
                <w:szCs w:val="20"/>
              </w:rPr>
              <w:t>77:04:0002012:96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44DD" w:rsidRDefault="00066CD5" w:rsidP="009944DD">
            <w:pPr>
              <w:jc w:val="center"/>
            </w:pPr>
            <w:r>
              <w:rPr>
                <w:sz w:val="20"/>
                <w:szCs w:val="20"/>
              </w:rPr>
              <w:t>Собственность</w:t>
            </w:r>
          </w:p>
        </w:tc>
      </w:tr>
    </w:tbl>
    <w:p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46"/>
    <w:rsid w:val="00066CD5"/>
    <w:rsid w:val="002819B2"/>
    <w:rsid w:val="0030019F"/>
    <w:rsid w:val="00417B00"/>
    <w:rsid w:val="00801583"/>
    <w:rsid w:val="00801B46"/>
    <w:rsid w:val="00953956"/>
    <w:rsid w:val="009944DD"/>
    <w:rsid w:val="00BD18CA"/>
    <w:rsid w:val="00BF64B2"/>
    <w:rsid w:val="00C410F2"/>
    <w:rsid w:val="00F11118"/>
    <w:rsid w:val="00FB41B9"/>
    <w:rsid w:val="00FB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1FE2"/>
  <w15:docId w15:val="{4A7EDB34-626C-4726-8CA9-01DC9548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3</cp:revision>
  <dcterms:created xsi:type="dcterms:W3CDTF">2025-09-16T14:57:00Z</dcterms:created>
  <dcterms:modified xsi:type="dcterms:W3CDTF">2025-09-16T15:04:00Z</dcterms:modified>
</cp:coreProperties>
</file>